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F4" w:rsidRDefault="00FC6EF4" w:rsidP="001E321F">
      <w:pPr>
        <w:widowControl w:val="0"/>
        <w:autoSpaceDE w:val="0"/>
        <w:autoSpaceDN w:val="0"/>
        <w:adjustRightInd w:val="0"/>
        <w:jc w:val="both"/>
      </w:pPr>
      <w:r>
        <w:rPr>
          <w:noProof/>
          <w:lang w:val="ca-ES"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-26.9pt;margin-top:184.4pt;width:495pt;height:1in;z-index:251656192;visibility:visible" filled="f" strokecolor="windowText">
            <v:stroke dashstyle="3 1"/>
            <v:path arrowok="t"/>
            <v:textbox>
              <w:txbxContent>
                <w:p w:rsidR="00FC6EF4" w:rsidRPr="000A7750" w:rsidRDefault="00FC6EF4" w:rsidP="001E321F">
                  <w:pPr>
                    <w:spacing w:before="240" w:line="360" w:lineRule="auto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DIA INICI DELS SÍMPTOMES   _ _  - _ _  - _ _ _ _</w:t>
                  </w:r>
                </w:p>
                <w:p w:rsidR="00FC6EF4" w:rsidRPr="000A7750" w:rsidRDefault="00FC6EF4" w:rsidP="001E321F">
                  <w:pPr>
                    <w:spacing w:line="360" w:lineRule="auto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HORA INICI DELS SÍMPTOMES     _ _ : _ _ h</w:t>
                  </w:r>
                </w:p>
                <w:p w:rsidR="00FC6EF4" w:rsidRPr="000A7750" w:rsidRDefault="00FC6EF4" w:rsidP="001E321F">
                  <w:pPr>
                    <w:spacing w:line="360" w:lineRule="auto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Si l’inici de l’ictu</w:t>
                  </w:r>
                  <w:r>
                    <w:rPr>
                      <w:rFonts w:ascii="Arial" w:hAnsi="Arial" w:cs="Arial"/>
                      <w:sz w:val="22"/>
                      <w:lang w:val="ca-ES"/>
                    </w:rPr>
                    <w:t>s no és presenciat per ningú o é</w:t>
                  </w: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s al despertar, última hora vist bé: _ _ : _ _ h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rect id="Rectángulo 4" o:spid="_x0000_s1027" style="position:absolute;left:0;text-align:left;margin-left:-8.9pt;margin-top:121.6pt;width:18pt;height:18pt;z-index:251654144;visibility:visible;v-text-anchor:middle" wrapcoords="-900 -900 -900 20700 22500 20700 22500 -900 -900 -900" filled="f">
            <v:path arrowok="t"/>
            <w10:wrap type="through"/>
          </v:rect>
        </w:pict>
      </w:r>
      <w:r>
        <w:rPr>
          <w:noProof/>
          <w:lang w:val="ca-ES" w:eastAsia="ca-ES"/>
        </w:rPr>
        <w:pict>
          <v:rect id="Rectángulo 5" o:spid="_x0000_s1028" style="position:absolute;left:0;text-align:left;margin-left:-8.9pt;margin-top:149.75pt;width:18pt;height:18pt;z-index:251655168;visibility:visible;v-text-anchor:middle" wrapcoords="-900 -900 -900 20700 22500 20700 22500 -900 -900 -900" filled="f">
            <v:path arrowok="t"/>
            <w10:wrap type="through"/>
          </v:rect>
        </w:pict>
      </w:r>
      <w:r>
        <w:rPr>
          <w:noProof/>
          <w:lang w:val="ca-ES" w:eastAsia="ca-ES"/>
        </w:rPr>
        <w:pict>
          <v:shape id="Cuadro de texto 3" o:spid="_x0000_s1029" type="#_x0000_t202" style="position:absolute;left:0;text-align:left;margin-left:-26.9pt;margin-top:108pt;width:495pt;height:1in;z-index:251653120;visibility:visible" filled="f" strokecolor="windowText">
            <v:stroke dashstyle="3 1"/>
            <v:path arrowok="t"/>
            <v:textbox>
              <w:txbxContent>
                <w:p w:rsidR="00FC6EF4" w:rsidRPr="000A7750" w:rsidRDefault="00FC6EF4" w:rsidP="001E321F">
                  <w:pPr>
                    <w:spacing w:before="240" w:line="276" w:lineRule="auto"/>
                    <w:ind w:firstLine="708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 xml:space="preserve">RAPID + </w:t>
                  </w:r>
                </w:p>
                <w:p w:rsidR="00FC6EF4" w:rsidRPr="000A7750" w:rsidRDefault="00FC6EF4" w:rsidP="001E321F">
                  <w:pPr>
                    <w:spacing w:before="240" w:line="276" w:lineRule="auto"/>
                    <w:ind w:firstLine="708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RANCOM –</w:t>
                  </w:r>
                </w:p>
                <w:p w:rsidR="00FC6EF4" w:rsidRPr="000A7750" w:rsidRDefault="00FC6EF4" w:rsidP="001E321F">
                  <w:pPr>
                    <w:ind w:firstLine="708"/>
                    <w:rPr>
                      <w:rFonts w:ascii="Arial" w:hAnsi="Arial" w:cs="Arial"/>
                      <w:sz w:val="20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0"/>
                      <w:lang w:val="ca-ES"/>
                    </w:rPr>
                    <w:t>(pacient independent si tenia mobilitat, podia</w:t>
                  </w:r>
                  <w:r>
                    <w:rPr>
                      <w:rFonts w:ascii="Arial" w:hAnsi="Arial" w:cs="Arial"/>
                      <w:sz w:val="20"/>
                      <w:lang w:val="ca-ES"/>
                    </w:rPr>
                    <w:t xml:space="preserve"> anar al bany i</w:t>
                  </w:r>
                  <w:r w:rsidRPr="000A7750">
                    <w:rPr>
                      <w:rFonts w:ascii="Arial" w:hAnsi="Arial" w:cs="Arial"/>
                      <w:sz w:val="20"/>
                      <w:lang w:val="ca-ES"/>
                    </w:rPr>
                    <w:t xml:space="preserve"> podia vestir-se sense ajuda)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2" o:spid="_x0000_s1030" type="#_x0000_t202" style="position:absolute;left:0;text-align:left;margin-left:-26.9pt;margin-top:27pt;width:495pt;height:1in;z-index:251652096;visibility:visible" filled="f" strokecolor="windowText">
            <v:stroke dashstyle="3 1"/>
            <v:path arrowok="t"/>
            <v:textbox>
              <w:txbxContent>
                <w:p w:rsidR="00FC6EF4" w:rsidRPr="00251EF4" w:rsidRDefault="00FC6EF4" w:rsidP="001E321F">
                  <w:pPr>
                    <w:spacing w:before="240" w:line="480" w:lineRule="auto"/>
                    <w:rPr>
                      <w:rFonts w:ascii="Arial" w:hAnsi="Arial" w:cs="Arial"/>
                      <w:sz w:val="22"/>
                    </w:rPr>
                  </w:pPr>
                  <w:r w:rsidRPr="00251EF4">
                    <w:rPr>
                      <w:rFonts w:ascii="Arial" w:hAnsi="Arial" w:cs="Arial"/>
                      <w:sz w:val="22"/>
                    </w:rPr>
                    <w:t>NOM I COGNOMS ___________________________________________</w:t>
                  </w:r>
                  <w:r>
                    <w:rPr>
                      <w:rFonts w:ascii="Arial" w:hAnsi="Arial" w:cs="Arial"/>
                      <w:sz w:val="22"/>
                    </w:rPr>
                    <w:t>_____</w:t>
                  </w:r>
                  <w:r w:rsidRPr="00251EF4">
                    <w:rPr>
                      <w:rFonts w:ascii="Arial" w:hAnsi="Arial" w:cs="Arial"/>
                      <w:sz w:val="22"/>
                    </w:rPr>
                    <w:t>____________</w:t>
                  </w:r>
                </w:p>
                <w:p w:rsidR="00FC6EF4" w:rsidRPr="00251EF4" w:rsidRDefault="00FC6EF4" w:rsidP="001E321F">
                  <w:pPr>
                    <w:spacing w:before="120" w:line="480" w:lineRule="auto"/>
                    <w:rPr>
                      <w:rFonts w:ascii="Arial" w:hAnsi="Arial" w:cs="Arial"/>
                      <w:sz w:val="22"/>
                    </w:rPr>
                  </w:pPr>
                  <w:r w:rsidRPr="00251EF4">
                    <w:rPr>
                      <w:rFonts w:ascii="Arial" w:hAnsi="Arial" w:cs="Arial"/>
                      <w:sz w:val="22"/>
                    </w:rPr>
                    <w:t>CIP ________________________</w:t>
                  </w:r>
                  <w:r>
                    <w:rPr>
                      <w:rFonts w:ascii="Arial" w:hAnsi="Arial" w:cs="Arial"/>
                      <w:sz w:val="22"/>
                    </w:rPr>
                    <w:t xml:space="preserve">__        </w:t>
                  </w:r>
                  <w:r w:rsidRPr="00251EF4">
                    <w:rPr>
                      <w:rFonts w:ascii="Arial" w:hAnsi="Arial" w:cs="Arial"/>
                      <w:sz w:val="22"/>
                    </w:rPr>
                    <w:t>TELÈFON CONTACTE 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1" o:spid="_x0000_s1031" type="#_x0000_t202" style="position:absolute;left:0;text-align:left;margin-left:-26.9pt;margin-top:-7.85pt;width:495pt;height:25.9pt;z-index:251651072;visibility:visible" fillcolor="#d9d9d9" strokecolor="windowText" strokeweight="2.25pt">
            <v:path arrowok="t"/>
            <v:textbox>
              <w:txbxContent>
                <w:p w:rsidR="00FC6EF4" w:rsidRPr="000A7750" w:rsidRDefault="00FC6EF4" w:rsidP="001E321F">
                  <w:pPr>
                    <w:spacing w:after="120" w:line="276" w:lineRule="auto"/>
                    <w:jc w:val="center"/>
                    <w:rPr>
                      <w:rFonts w:ascii="Arial" w:hAnsi="Arial" w:cs="Arial"/>
                      <w:b/>
                      <w:sz w:val="3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b/>
                      <w:sz w:val="32"/>
                      <w:lang w:val="ca-ES"/>
                    </w:rPr>
                    <w:t>ACTIVACIÓ CODI ICTUS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_x0000_s1032" type="#_x0000_t202" style="position:absolute;left:0;text-align:left;margin-left:-26.95pt;margin-top:-53.95pt;width:115.85pt;height:34.85pt;z-index:251664384;visibility:visible" wrapcoords="-140 0 -140 21130 21600 21130 21600 0 -140 0" stroked="f" strokeweight="2.25pt">
            <v:textbox>
              <w:txbxContent>
                <w:p w:rsidR="00FC6EF4" w:rsidRPr="000A7750" w:rsidRDefault="00FC6EF4" w:rsidP="001E321F">
                  <w:pPr>
                    <w:spacing w:before="120" w:after="120" w:line="360" w:lineRule="auto"/>
                    <w:jc w:val="center"/>
                    <w:rPr>
                      <w:rFonts w:ascii="Arial" w:hAnsi="Arial" w:cs="Arial"/>
                      <w:b/>
                      <w:sz w:val="32"/>
                      <w:lang w:val="ca-ES"/>
                    </w:rPr>
                  </w:pPr>
                  <w:r w:rsidRPr="008646A5">
                    <w:rPr>
                      <w:rFonts w:ascii="Arial" w:hAnsi="Arial" w:cs="Arial"/>
                      <w:b/>
                      <w:noProof/>
                      <w:sz w:val="32"/>
                      <w:lang w:val="ca-ES" w:eastAsia="ca-E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i1026" type="#_x0000_t75" alt="sem" style="width:98.25pt;height:18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through"/>
          </v:shape>
        </w:pict>
      </w:r>
      <w:r>
        <w:rPr>
          <w:noProof/>
          <w:lang w:val="ca-ES" w:eastAsia="ca-ES"/>
        </w:rPr>
        <w:pict>
          <v:line id="Conector recto 8" o:spid="_x0000_s1033" style="position:absolute;left:0;text-align:left;z-index:251663360;visibility:visible;mso-wrap-distance-left:3.17497mm;mso-wrap-distance-right:3.17497mm" from="328.55pt,-430.2pt" to="328.55pt,-412.2pt" strokecolor="windowText">
            <o:lock v:ext="edit" shapetype="f"/>
          </v:line>
        </w:pict>
      </w:r>
      <w:r>
        <w:rPr>
          <w:noProof/>
          <w:lang w:val="ca-ES" w:eastAsia="ca-ES"/>
        </w:rPr>
        <w:pict>
          <v:shape id="Cuadro de texto 16" o:spid="_x0000_s1034" type="#_x0000_t202" style="position:absolute;left:0;text-align:left;margin-left:4in;margin-top:270pt;width:81pt;height:18pt;z-index:251661312;visibility:visible" filled="f">
            <v:path arrowok="t"/>
            <v:textbox>
              <w:txbxContent>
                <w:p w:rsidR="00FC6EF4" w:rsidRPr="0056057F" w:rsidRDefault="00FC6EF4" w:rsidP="001E321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Pr="0056057F">
                    <w:rPr>
                      <w:rFonts w:ascii="Arial" w:hAnsi="Arial" w:cs="Arial"/>
                      <w:sz w:val="22"/>
                    </w:rPr>
                    <w:t>SI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          NO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7" o:spid="_x0000_s1035" type="#_x0000_t202" style="position:absolute;left:0;text-align:left;margin-left:-26.9pt;margin-top:261pt;width:495pt;height:81pt;z-index:251657216;visibility:visible" filled="f" strokecolor="windowText">
            <v:stroke dashstyle="3 1"/>
            <v:path arrowok="t"/>
            <v:textbox>
              <w:txbxContent>
                <w:p w:rsidR="00FC6EF4" w:rsidRPr="000A7750" w:rsidRDefault="00FC6EF4" w:rsidP="001E321F">
                  <w:pPr>
                    <w:spacing w:before="240" w:line="360" w:lineRule="auto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PREN ANTICOAGULANTS? (Sintrom o nous anticoagulants)</w:t>
                  </w:r>
                </w:p>
                <w:p w:rsidR="00FC6EF4" w:rsidRPr="000A7750" w:rsidRDefault="00FC6EF4" w:rsidP="001E321F">
                  <w:pPr>
                    <w:spacing w:line="360" w:lineRule="auto"/>
                    <w:rPr>
                      <w:rFonts w:ascii="Arial" w:hAnsi="Arial" w:cs="Arial"/>
                      <w:sz w:val="22"/>
                      <w:lang w:val="ca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13" o:spid="_x0000_s1036" type="#_x0000_t202" style="position:absolute;left:0;text-align:left;margin-left:0;margin-top:306pt;width:117pt;height:27pt;z-index:251658240;visibility:visible" filled="f">
            <v:path arrowok="t"/>
            <v:textbox>
              <w:txbxContent>
                <w:p w:rsidR="00FC6EF4" w:rsidRPr="0056057F" w:rsidRDefault="00FC6EF4" w:rsidP="001E321F">
                  <w:pPr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56057F">
                    <w:rPr>
                      <w:rFonts w:ascii="Arial" w:hAnsi="Arial" w:cs="Arial"/>
                      <w:sz w:val="22"/>
                    </w:rPr>
                    <w:t>TA _ _ _  / _ _ _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14" o:spid="_x0000_s1037" type="#_x0000_t202" style="position:absolute;left:0;text-align:left;margin-left:153pt;margin-top:306pt;width:117pt;height:27pt;z-index:251659264;visibility:visible" filled="f">
            <v:path arrowok="t"/>
            <v:textbox>
              <w:txbxContent>
                <w:p w:rsidR="00FC6EF4" w:rsidRPr="0056057F" w:rsidRDefault="00FC6EF4" w:rsidP="001E321F">
                  <w:pPr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Glucèmia     _ _ _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15" o:spid="_x0000_s1038" type="#_x0000_t202" style="position:absolute;left:0;text-align:left;margin-left:315pt;margin-top:306pt;width:117pt;height:27pt;z-index:251660288;visibility:visible" filled="f">
            <v:path arrowok="t"/>
            <v:textbox>
              <w:txbxContent>
                <w:p w:rsidR="00FC6EF4" w:rsidRPr="0056057F" w:rsidRDefault="00FC6EF4" w:rsidP="001E321F">
                  <w:pPr>
                    <w:spacing w:before="120" w:after="120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FC     _ _ _</w:t>
                  </w:r>
                </w:p>
              </w:txbxContent>
            </v:textbox>
            <w10:wrap type="square"/>
          </v:shape>
        </w:pict>
      </w:r>
      <w:r>
        <w:rPr>
          <w:noProof/>
          <w:lang w:val="ca-ES" w:eastAsia="ca-ES"/>
        </w:rPr>
        <w:pict>
          <v:shape id="Cuadro de texto 20" o:spid="_x0000_s1039" type="#_x0000_t202" style="position:absolute;left:0;text-align:left;margin-left:-26.9pt;margin-top:351pt;width:495pt;height:396pt;z-index:251662336;visibility:visible" filled="f" strokecolor="windowText">
            <v:stroke dashstyle="3 1"/>
            <v:path arrowok="t"/>
            <v:textbox>
              <w:txbxContent>
                <w:p w:rsidR="00FC6EF4" w:rsidRPr="000A7750" w:rsidRDefault="00FC6EF4" w:rsidP="001E321F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sz w:val="22"/>
                      <w:lang w:val="ca-ES"/>
                    </w:rPr>
                  </w:pPr>
                  <w:r w:rsidRPr="000A7750">
                    <w:rPr>
                      <w:rFonts w:ascii="Arial" w:hAnsi="Arial" w:cs="Arial"/>
                      <w:b/>
                      <w:lang w:val="ca-ES"/>
                    </w:rPr>
                    <w:t xml:space="preserve">ESCALA RACE </w:t>
                  </w: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(Omplir la col</w:t>
                  </w:r>
                  <w:r>
                    <w:rPr>
                      <w:rFonts w:ascii="Arial" w:hAnsi="Arial" w:cs="Arial"/>
                      <w:sz w:val="22"/>
                      <w:lang w:val="ca-ES"/>
                    </w:rPr>
                    <w:t>umna corresponent a l’hemicò</w:t>
                  </w:r>
                  <w:r w:rsidRPr="000A7750">
                    <w:rPr>
                      <w:rFonts w:ascii="Arial" w:hAnsi="Arial" w:cs="Arial"/>
                      <w:sz w:val="22"/>
                      <w:lang w:val="ca-ES"/>
                    </w:rPr>
                    <w:t>s afectat del pacient)</w:t>
                  </w:r>
                </w:p>
                <w:tbl>
                  <w:tblPr>
                    <w:tblW w:w="8773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3548"/>
                    <w:gridCol w:w="838"/>
                    <w:gridCol w:w="3556"/>
                    <w:gridCol w:w="831"/>
                  </w:tblGrid>
                  <w:tr w:rsidR="00FC6EF4" w:rsidRPr="000779C4">
                    <w:tc>
                      <w:tcPr>
                        <w:tcW w:w="4386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PARÈSIA HEMICÒS ESQUERRE</w:t>
                        </w:r>
                      </w:p>
                    </w:tc>
                    <w:tc>
                      <w:tcPr>
                        <w:tcW w:w="4387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 w:line="276" w:lineRule="auto"/>
                          <w:jc w:val="center"/>
                          <w:rPr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PARÈSIA HEMICÒS DRET / AFÀSIA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4386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Parèsia facial esquerra:</w:t>
                        </w:r>
                      </w:p>
                    </w:tc>
                    <w:tc>
                      <w:tcPr>
                        <w:tcW w:w="4387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Parèsia facial dreta: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Lleugera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Lleugera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Moderada/Severa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Moderada/Severa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Parèsia del braç esquerre</w:t>
                        </w: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: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 xml:space="preserve">Parèsia del braç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dret</w:t>
                        </w: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: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Absent/Lleugera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(&gt;10seg)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Absent/Lleugera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(&gt;10seg)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(&lt;10seg)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(&lt;10seg)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Severa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(no aixeca)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Severa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(no aixeca)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Parèsia de la cama esquerra: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 xml:space="preserve">Parèsia de la cama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dreta</w:t>
                        </w: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: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Absent/Lleugera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(&gt;5seg)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Absent/Lleugera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(&gt;5seg)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(&lt;5seg)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Moderada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(&lt;5seg)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Severa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(no aixeca)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Severa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 xml:space="preserve"> (no aixeca)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Desviació oculo-cefàlica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 xml:space="preserve"> a la dreta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Desviació oculo-cefàlica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 xml:space="preserve"> a l’esq.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Present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Present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Agnòsia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Afàsia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Absent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  <w:tc>
                      <w:tcPr>
                        <w:tcW w:w="3556" w:type="dxa"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Obeeix 2 ordres</w:t>
                        </w:r>
                      </w:p>
                    </w:tc>
                    <w:tc>
                      <w:tcPr>
                        <w:tcW w:w="831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0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Asomatognòsia o anosognòsia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Obeeix 1 ordre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1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spacing w:after="120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Asomatognòsia i anosognòsia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nil"/>
                          <w:bottom w:val="single" w:sz="18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  <w:tc>
                      <w:tcPr>
                        <w:tcW w:w="3556" w:type="dxa"/>
                        <w:tcBorders>
                          <w:top w:val="nil"/>
                          <w:left w:val="single" w:sz="12" w:space="0" w:color="auto"/>
                          <w:right w:val="nil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No obeeix cap ordre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single" w:sz="18" w:space="0" w:color="auto"/>
                          <w:right w:val="single" w:sz="12" w:space="0" w:color="auto"/>
                        </w:tcBorders>
                      </w:tcPr>
                      <w:p w:rsidR="00FC6EF4" w:rsidRPr="000779C4" w:rsidRDefault="00FC6EF4" w:rsidP="001E321F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2</w:t>
                        </w:r>
                      </w:p>
                    </w:tc>
                  </w:tr>
                  <w:tr w:rsidR="00FC6EF4" w:rsidRPr="000779C4">
                    <w:tc>
                      <w:tcPr>
                        <w:tcW w:w="3548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8" w:space="0" w:color="auto"/>
                        </w:tcBorders>
                      </w:tcPr>
                      <w:p w:rsidR="00FC6EF4" w:rsidRPr="000779C4" w:rsidRDefault="00FC6EF4" w:rsidP="001E321F">
                        <w:pPr>
                          <w:spacing w:before="120" w:after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TOTAL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  <w:tc>
                      <w:tcPr>
                        <w:tcW w:w="3556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18" w:space="0" w:color="auto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  <w:r w:rsidRPr="000779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  <w:t>TOTAL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FC6EF4" w:rsidRPr="000779C4" w:rsidRDefault="00FC6EF4" w:rsidP="001E32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ca-ES"/>
                          </w:rPr>
                        </w:pPr>
                      </w:p>
                    </w:tc>
                  </w:tr>
                </w:tbl>
                <w:p w:rsidR="00FC6EF4" w:rsidRPr="000A7750" w:rsidRDefault="00FC6EF4" w:rsidP="001E321F">
                  <w:pPr>
                    <w:spacing w:before="12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ca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s-ES"/>
        </w:rPr>
        <w:t xml:space="preserve"> </w:t>
      </w:r>
    </w:p>
    <w:sectPr w:rsidR="00FC6EF4" w:rsidSect="001E321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EF4"/>
    <w:rsid w:val="000779C4"/>
    <w:rsid w:val="000827B2"/>
    <w:rsid w:val="000A7750"/>
    <w:rsid w:val="001E321F"/>
    <w:rsid w:val="002303B2"/>
    <w:rsid w:val="00251EF4"/>
    <w:rsid w:val="00331CC0"/>
    <w:rsid w:val="00434F00"/>
    <w:rsid w:val="0056057F"/>
    <w:rsid w:val="00706CE5"/>
    <w:rsid w:val="008646A5"/>
    <w:rsid w:val="00FC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  <w:lang w:val="ca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/>
      <w:sz w:val="18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</Words>
  <Characters>14</Characters>
  <Application>Microsoft Office Outlook</Application>
  <DocSecurity>0</DocSecurity>
  <Lines>0</Lines>
  <Paragraphs>0</Paragraphs>
  <ScaleCrop>false</ScaleCrop>
  <Company>ics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Natalia Pérez de la Ossa</dc:creator>
  <cp:keywords/>
  <dc:description/>
  <cp:lastModifiedBy>ics</cp:lastModifiedBy>
  <cp:revision>2</cp:revision>
  <dcterms:created xsi:type="dcterms:W3CDTF">2014-11-03T09:23:00Z</dcterms:created>
  <dcterms:modified xsi:type="dcterms:W3CDTF">2014-11-03T09:23:00Z</dcterms:modified>
</cp:coreProperties>
</file>